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A65934" w14:textId="589E8CC3" w:rsidR="00F92512" w:rsidRPr="008B3704" w:rsidRDefault="008B3704" w:rsidP="008B3704">
      <w:pPr>
        <w:spacing w:after="120" w:line="276" w:lineRule="auto"/>
        <w:jc w:val="center"/>
        <w:rPr>
          <w:rFonts w:asciiTheme="majorHAnsi" w:hAnsiTheme="majorHAnsi"/>
          <w:sz w:val="32"/>
          <w:szCs w:val="32"/>
        </w:rPr>
      </w:pPr>
      <w:r w:rsidRPr="008B3704">
        <w:rPr>
          <w:rFonts w:asciiTheme="majorHAnsi" w:hAnsiTheme="majorHAnsi"/>
          <w:sz w:val="32"/>
          <w:szCs w:val="32"/>
        </w:rPr>
        <w:t>Geisterfahrer</w:t>
      </w:r>
      <w:r w:rsidR="00C11100">
        <w:rPr>
          <w:rFonts w:asciiTheme="majorHAnsi" w:hAnsiTheme="majorHAnsi"/>
          <w:sz w:val="32"/>
          <w:szCs w:val="32"/>
        </w:rPr>
        <w:t xml:space="preserve"> (Printversion)</w:t>
      </w:r>
      <w:bookmarkStart w:id="0" w:name="_GoBack"/>
      <w:bookmarkEnd w:id="0"/>
    </w:p>
    <w:p w14:paraId="6BB9020B" w14:textId="45DFF6C3" w:rsidR="00F92512" w:rsidRPr="008B3704" w:rsidRDefault="008B3704" w:rsidP="008B3704">
      <w:pPr>
        <w:spacing w:after="120" w:line="276" w:lineRule="auto"/>
        <w:jc w:val="center"/>
        <w:rPr>
          <w:rFonts w:asciiTheme="majorHAnsi" w:hAnsiTheme="majorHAnsi"/>
          <w:i/>
        </w:rPr>
      </w:pPr>
      <w:r w:rsidRPr="008B3704">
        <w:rPr>
          <w:rFonts w:asciiTheme="majorHAnsi" w:hAnsiTheme="majorHAnsi"/>
          <w:i/>
        </w:rPr>
        <w:t>Ein Sozialroman</w:t>
      </w:r>
    </w:p>
    <w:p w14:paraId="1D544B78" w14:textId="77777777" w:rsidR="008B3704" w:rsidRDefault="008B3704" w:rsidP="008B3704">
      <w:pPr>
        <w:spacing w:after="120" w:line="276" w:lineRule="auto"/>
        <w:rPr>
          <w:rFonts w:asciiTheme="majorHAnsi" w:hAnsiTheme="majorHAnsi"/>
        </w:rPr>
      </w:pPr>
    </w:p>
    <w:p w14:paraId="3C0A76B6" w14:textId="7878FA6E" w:rsidR="008B3704" w:rsidRPr="008B3704" w:rsidRDefault="008B3704" w:rsidP="008B3704">
      <w:pPr>
        <w:spacing w:after="120" w:line="276" w:lineRule="auto"/>
        <w:rPr>
          <w:rFonts w:asciiTheme="majorHAnsi" w:hAnsiTheme="majorHAnsi"/>
        </w:rPr>
      </w:pPr>
      <w:r>
        <w:rPr>
          <w:rFonts w:asciiTheme="majorHAnsi" w:hAnsiTheme="majorHAnsi"/>
        </w:rPr>
        <w:t>Inhalt:</w:t>
      </w:r>
    </w:p>
    <w:p w14:paraId="4DE7D4FC" w14:textId="442F6273" w:rsidR="00012273" w:rsidRPr="008B3704" w:rsidRDefault="00012273" w:rsidP="008B3704">
      <w:pPr>
        <w:spacing w:after="120" w:line="276" w:lineRule="auto"/>
        <w:rPr>
          <w:rFonts w:asciiTheme="majorHAnsi" w:hAnsiTheme="majorHAnsi"/>
        </w:rPr>
      </w:pPr>
      <w:bookmarkStart w:id="1" w:name="OLE_LINK1"/>
      <w:bookmarkStart w:id="2" w:name="OLE_LINK2"/>
      <w:r w:rsidRPr="008B3704">
        <w:rPr>
          <w:rFonts w:asciiTheme="majorHAnsi" w:hAnsiTheme="majorHAnsi"/>
        </w:rPr>
        <w:t>Sascha ist der Platzhirsch im Luzerner Wohnheim Sonnblick: Die Mitbewohner sehen zu ihm auf, die Angestellten fürchten seine Launen. Eines Tages beschlie</w:t>
      </w:r>
      <w:r w:rsidR="008B3704">
        <w:rPr>
          <w:rFonts w:asciiTheme="majorHAnsi" w:hAnsiTheme="majorHAnsi"/>
        </w:rPr>
        <w:t>ss</w:t>
      </w:r>
      <w:r w:rsidRPr="008B3704">
        <w:rPr>
          <w:rFonts w:asciiTheme="majorHAnsi" w:hAnsiTheme="majorHAnsi"/>
        </w:rPr>
        <w:t>t er, dem tristen Heimalltag zu entfliehen und eine Rollstuhlfahrer-WG mit seinem ängstlichen Freund Marius zu gründen.</w:t>
      </w:r>
    </w:p>
    <w:p w14:paraId="51E2A3B5" w14:textId="77777777" w:rsidR="00012273" w:rsidRPr="008B3704" w:rsidRDefault="00012273" w:rsidP="008B3704">
      <w:pPr>
        <w:spacing w:after="120" w:line="276" w:lineRule="auto"/>
        <w:rPr>
          <w:rFonts w:asciiTheme="majorHAnsi" w:hAnsiTheme="majorHAnsi"/>
        </w:rPr>
      </w:pPr>
      <w:r w:rsidRPr="008B3704">
        <w:rPr>
          <w:rFonts w:asciiTheme="majorHAnsi" w:hAnsiTheme="majorHAnsi"/>
        </w:rPr>
        <w:t>Doch Saschas Erwartungen an das Leben in freier Wildbahn (Partys ohne Ende) weichen bald der Realität (Papierkram ohne Ende). Die Betreuersuche gestaltet sich schwieriger, als er sie sich vorgestellt hat, und bei jedem Assistenten, den er einstellt, offenbart sich mit der Zeit ein Haken. Marius lernt die neuen Freiheiten derweil besser zu nutzen und findet sogar eine Freundin.</w:t>
      </w:r>
    </w:p>
    <w:p w14:paraId="7EAF40A0" w14:textId="77777777" w:rsidR="00012273" w:rsidRPr="008B3704" w:rsidRDefault="00012273" w:rsidP="008B3704">
      <w:pPr>
        <w:spacing w:after="120" w:line="276" w:lineRule="auto"/>
        <w:rPr>
          <w:rFonts w:asciiTheme="majorHAnsi" w:hAnsiTheme="majorHAnsi"/>
        </w:rPr>
      </w:pPr>
      <w:r w:rsidRPr="008B3704">
        <w:rPr>
          <w:rFonts w:asciiTheme="majorHAnsi" w:hAnsiTheme="majorHAnsi"/>
        </w:rPr>
        <w:t>Sascha trauert seinem Rädelsführer-Status im Heim nach. Als er ernsthaft erwägt, zurück in den Sonnblick zu ziehen, erreicht ihn eine anonyme Botschaft, die sein Schicksal verändert.</w:t>
      </w:r>
    </w:p>
    <w:bookmarkEnd w:id="1"/>
    <w:bookmarkEnd w:id="2"/>
    <w:p w14:paraId="0C8670D3" w14:textId="77777777" w:rsidR="00012273" w:rsidRPr="008B3704" w:rsidRDefault="00012273" w:rsidP="008B3704">
      <w:pPr>
        <w:spacing w:after="120" w:line="276" w:lineRule="auto"/>
        <w:rPr>
          <w:rFonts w:asciiTheme="majorHAnsi" w:hAnsiTheme="majorHAnsi"/>
        </w:rPr>
      </w:pPr>
    </w:p>
    <w:p w14:paraId="335C2BC2" w14:textId="77777777" w:rsidR="00012273" w:rsidRPr="008B3704" w:rsidRDefault="00012273" w:rsidP="008B3704">
      <w:pPr>
        <w:spacing w:after="120" w:line="276" w:lineRule="auto"/>
        <w:rPr>
          <w:rFonts w:asciiTheme="majorHAnsi" w:hAnsiTheme="majorHAnsi"/>
        </w:rPr>
      </w:pPr>
      <w:r w:rsidRPr="008B3704">
        <w:rPr>
          <w:rFonts w:asciiTheme="majorHAnsi" w:hAnsiTheme="majorHAnsi"/>
        </w:rPr>
        <w:t>Der Roman erzählt vom Leben mit dem IV-Assistenzbeitrag. Er zeigt die Vor- und Nachteile des neuen Lebensmodells, das es Menschen mit Behinderung ermöglicht, ihre Pflege und Betreuung selbst zu organisieren.</w:t>
      </w:r>
    </w:p>
    <w:p w14:paraId="72077FB3" w14:textId="77777777" w:rsidR="00012273" w:rsidRPr="008B3704" w:rsidRDefault="00012273" w:rsidP="008B3704">
      <w:pPr>
        <w:spacing w:after="120" w:line="276" w:lineRule="auto"/>
        <w:rPr>
          <w:rFonts w:asciiTheme="majorHAnsi" w:hAnsiTheme="majorHAnsi"/>
        </w:rPr>
      </w:pPr>
    </w:p>
    <w:p w14:paraId="4986D47E" w14:textId="77777777" w:rsidR="008B3704" w:rsidRPr="008B3704" w:rsidRDefault="008B3704" w:rsidP="008B3704">
      <w:pPr>
        <w:spacing w:after="120" w:line="276" w:lineRule="auto"/>
        <w:rPr>
          <w:rFonts w:asciiTheme="majorHAnsi" w:hAnsiTheme="majorHAnsi"/>
        </w:rPr>
      </w:pPr>
      <w:r w:rsidRPr="008B3704">
        <w:rPr>
          <w:rFonts w:asciiTheme="majorHAnsi" w:hAnsiTheme="majorHAnsi"/>
        </w:rPr>
        <w:t>Preis: CHF 19.20</w:t>
      </w:r>
    </w:p>
    <w:p w14:paraId="6E13A7AB" w14:textId="77777777" w:rsidR="008B3704" w:rsidRPr="008B3704" w:rsidRDefault="008B3704" w:rsidP="008B3704">
      <w:pPr>
        <w:spacing w:after="120" w:line="276" w:lineRule="auto"/>
        <w:rPr>
          <w:rFonts w:asciiTheme="majorHAnsi" w:hAnsiTheme="majorHAnsi"/>
        </w:rPr>
      </w:pPr>
      <w:r w:rsidRPr="008B3704">
        <w:rPr>
          <w:rFonts w:asciiTheme="majorHAnsi" w:hAnsiTheme="majorHAnsi"/>
        </w:rPr>
        <w:t>Erhältlich im Buchhandel, beim IL-Verlag (https://www.il-verlag.com) oder über das Kontaktformular der Autorenwebsite (http://martin-hailer.ch)</w:t>
      </w:r>
    </w:p>
    <w:p w14:paraId="6821EF0D" w14:textId="77777777" w:rsidR="008B3704" w:rsidRPr="008B3704" w:rsidRDefault="008B3704" w:rsidP="008B3704">
      <w:pPr>
        <w:spacing w:after="120" w:line="276" w:lineRule="auto"/>
        <w:rPr>
          <w:rFonts w:asciiTheme="majorHAnsi" w:hAnsiTheme="majorHAnsi"/>
        </w:rPr>
      </w:pPr>
      <w:r w:rsidRPr="008B3704">
        <w:rPr>
          <w:rFonts w:asciiTheme="majorHAnsi" w:hAnsiTheme="majorHAnsi"/>
        </w:rPr>
        <w:t>ISBN: 978-3-906240-76-3</w:t>
      </w:r>
    </w:p>
    <w:p w14:paraId="69B63936" w14:textId="77777777" w:rsidR="00F92512" w:rsidRPr="008B3704" w:rsidRDefault="00F92512" w:rsidP="008B3704">
      <w:pPr>
        <w:spacing w:after="120" w:line="276" w:lineRule="auto"/>
        <w:rPr>
          <w:rFonts w:asciiTheme="majorHAnsi" w:hAnsiTheme="majorHAnsi"/>
        </w:rPr>
      </w:pPr>
    </w:p>
    <w:p w14:paraId="29BB94DA" w14:textId="77777777" w:rsidR="005F5055" w:rsidRPr="008B3704" w:rsidRDefault="005F5055" w:rsidP="008B3704">
      <w:pPr>
        <w:spacing w:after="120" w:line="276" w:lineRule="auto"/>
        <w:rPr>
          <w:rFonts w:asciiTheme="majorHAnsi" w:hAnsiTheme="majorHAnsi"/>
        </w:rPr>
      </w:pPr>
      <w:r w:rsidRPr="008B3704">
        <w:rPr>
          <w:rFonts w:asciiTheme="majorHAnsi" w:hAnsiTheme="majorHAnsi"/>
        </w:rPr>
        <w:t>Originalausgabe 2018</w:t>
      </w:r>
    </w:p>
    <w:p w14:paraId="1C4A3328" w14:textId="77777777" w:rsidR="005F5055" w:rsidRPr="008B3704" w:rsidRDefault="005F5055" w:rsidP="008B3704">
      <w:pPr>
        <w:spacing w:after="120" w:line="276" w:lineRule="auto"/>
        <w:rPr>
          <w:rFonts w:asciiTheme="majorHAnsi" w:hAnsiTheme="majorHAnsi"/>
        </w:rPr>
      </w:pPr>
      <w:r w:rsidRPr="008B3704">
        <w:rPr>
          <w:rFonts w:asciiTheme="majorHAnsi" w:hAnsiTheme="majorHAnsi"/>
        </w:rPr>
        <w:t>Copyright © 2018 by Martin Hailer</w:t>
      </w:r>
    </w:p>
    <w:p w14:paraId="659955B4" w14:textId="77777777" w:rsidR="005F5055" w:rsidRPr="008B3704" w:rsidRDefault="005F5055" w:rsidP="008B3704">
      <w:pPr>
        <w:spacing w:after="120" w:line="276" w:lineRule="auto"/>
        <w:rPr>
          <w:rFonts w:asciiTheme="majorHAnsi" w:hAnsiTheme="majorHAnsi"/>
        </w:rPr>
      </w:pPr>
      <w:r w:rsidRPr="008B3704">
        <w:rPr>
          <w:rFonts w:asciiTheme="majorHAnsi" w:hAnsiTheme="majorHAnsi"/>
        </w:rPr>
        <w:t>Copyright © 2018 by IL-Verlag (ILV), Basel</w:t>
      </w:r>
    </w:p>
    <w:p w14:paraId="4679C1DE" w14:textId="77777777" w:rsidR="005F5055" w:rsidRPr="008B3704" w:rsidRDefault="005F5055" w:rsidP="008B3704">
      <w:pPr>
        <w:spacing w:after="120" w:line="276" w:lineRule="auto"/>
        <w:rPr>
          <w:rFonts w:asciiTheme="majorHAnsi" w:hAnsiTheme="majorHAnsi"/>
        </w:rPr>
      </w:pPr>
      <w:r w:rsidRPr="008B3704">
        <w:rPr>
          <w:rFonts w:asciiTheme="majorHAnsi" w:hAnsiTheme="majorHAnsi"/>
        </w:rPr>
        <w:t>Umschlaggrafik: © Tonka Pejov</w:t>
      </w:r>
    </w:p>
    <w:p w14:paraId="3E391384" w14:textId="63955490" w:rsidR="00092FA8" w:rsidRDefault="008B3704" w:rsidP="008B3704">
      <w:pPr>
        <w:spacing w:after="120" w:line="276" w:lineRule="auto"/>
        <w:rPr>
          <w:rFonts w:asciiTheme="majorHAnsi" w:hAnsiTheme="majorHAnsi"/>
        </w:rPr>
      </w:pPr>
      <w:r>
        <w:rPr>
          <w:rFonts w:asciiTheme="majorHAnsi" w:hAnsiTheme="majorHAnsi"/>
        </w:rPr>
        <w:t>Umschlagg</w:t>
      </w:r>
      <w:r w:rsidR="005F5055" w:rsidRPr="008B3704">
        <w:rPr>
          <w:rFonts w:asciiTheme="majorHAnsi" w:hAnsiTheme="majorHAnsi"/>
        </w:rPr>
        <w:t>estaltung: lerch buchdesign</w:t>
      </w:r>
    </w:p>
    <w:p w14:paraId="72DA155D" w14:textId="77777777" w:rsidR="008B3704" w:rsidRPr="008B3704" w:rsidRDefault="008B3704" w:rsidP="008B3704">
      <w:pPr>
        <w:spacing w:after="120" w:line="276" w:lineRule="auto"/>
        <w:rPr>
          <w:rFonts w:asciiTheme="majorHAnsi" w:hAnsiTheme="majorHAnsi"/>
        </w:rPr>
      </w:pPr>
    </w:p>
    <w:sectPr w:rsidR="008B3704" w:rsidRPr="008B3704" w:rsidSect="00A05D6F">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BE4"/>
    <w:rsid w:val="00012273"/>
    <w:rsid w:val="00092FA8"/>
    <w:rsid w:val="00165DE6"/>
    <w:rsid w:val="005F5055"/>
    <w:rsid w:val="008B3704"/>
    <w:rsid w:val="00982FFC"/>
    <w:rsid w:val="00A05D6F"/>
    <w:rsid w:val="00B0010C"/>
    <w:rsid w:val="00C11100"/>
    <w:rsid w:val="00DD3BE4"/>
    <w:rsid w:val="00E2238E"/>
    <w:rsid w:val="00F9251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826060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199</Words>
  <Characters>1255</Characters>
  <Application>Microsoft Macintosh Word</Application>
  <DocSecurity>0</DocSecurity>
  <Lines>10</Lines>
  <Paragraphs>2</Paragraphs>
  <ScaleCrop>false</ScaleCrop>
  <Company/>
  <LinksUpToDate>false</LinksUpToDate>
  <CharactersWithSpaces>1452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Hailer</dc:creator>
  <cp:keywords/>
  <dc:description/>
  <cp:lastModifiedBy>Martin Hailer</cp:lastModifiedBy>
  <cp:revision>8</cp:revision>
  <dcterms:created xsi:type="dcterms:W3CDTF">2018-04-02T07:12:00Z</dcterms:created>
  <dcterms:modified xsi:type="dcterms:W3CDTF">2018-04-04T11:58:00Z</dcterms:modified>
</cp:coreProperties>
</file>